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48" w:rsidRDefault="00B535FA" w:rsidP="001B0C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9"/>
          <w:szCs w:val="29"/>
        </w:rPr>
        <w:t>第二</w:t>
      </w:r>
      <w:r w:rsidR="001B0C48">
        <w:rPr>
          <w:rStyle w:val="a4"/>
          <w:rFonts w:cs="Tahoma" w:hint="eastAsia"/>
          <w:color w:val="333333"/>
          <w:sz w:val="29"/>
          <w:szCs w:val="29"/>
        </w:rPr>
        <w:t>届国际海藻酸与海洋生物材料大会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黑体" w:eastAsia="黑体" w:hAnsi="黑体" w:cs="Tahoma" w:hint="eastAsia"/>
          <w:color w:val="333333"/>
          <w:sz w:val="21"/>
          <w:szCs w:val="21"/>
        </w:rPr>
        <w:t xml:space="preserve">附件2 </w:t>
      </w:r>
      <w:r>
        <w:rPr>
          <w:rStyle w:val="a4"/>
          <w:rFonts w:ascii="Calibri" w:eastAsia="黑体" w:hAnsi="Calibri" w:cs="Calibri"/>
          <w:color w:val="333333"/>
          <w:sz w:val="21"/>
          <w:szCs w:val="21"/>
        </w:rPr>
        <w:t> </w:t>
      </w:r>
      <w:r>
        <w:rPr>
          <w:rStyle w:val="a4"/>
          <w:rFonts w:ascii="黑体" w:eastAsia="黑体" w:hAnsi="黑体" w:cs="Tahoma" w:hint="eastAsia"/>
          <w:color w:val="333333"/>
          <w:sz w:val="21"/>
          <w:szCs w:val="21"/>
        </w:rPr>
        <w:t>格式要求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                                  </w:t>
      </w:r>
      <w:r>
        <w:rPr>
          <w:rStyle w:val="apple-converted-space"/>
          <w:rFonts w:ascii="Tahoma" w:hAnsi="Tahoma" w:cs="Tahoma"/>
          <w:b/>
          <w:bCs/>
          <w:color w:val="333333"/>
          <w:sz w:val="21"/>
          <w:szCs w:val="21"/>
        </w:rPr>
        <w:t> </w:t>
      </w:r>
      <w:r>
        <w:rPr>
          <w:rStyle w:val="a4"/>
          <w:rFonts w:cs="Tahoma" w:hint="eastAsia"/>
          <w:color w:val="333333"/>
          <w:sz w:val="21"/>
          <w:szCs w:val="21"/>
        </w:rPr>
        <w:t>会议论文或摘要格式要求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1"/>
          <w:szCs w:val="21"/>
        </w:rPr>
        <w:t>论文征集要求如下：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1、论文摘要或全文，论文文责自负；</w:t>
      </w:r>
      <w:bookmarkStart w:id="0" w:name="_GoBack"/>
      <w:bookmarkEnd w:id="0"/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2、论文摘要限1000字，论文全文不超过5000</w:t>
      </w:r>
      <w:r>
        <w:rPr>
          <w:rStyle w:val="apple-converted-space"/>
          <w:rFonts w:cs="Tahoma" w:hint="eastAsi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字；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3、格式要求。题目：三号宋体；作者和作者地址（包括E-mail地址）：五号楷体；正文：小四号宋体。行间距：1.5倍行距。采用Office2000以上软件排版。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1"/>
          <w:szCs w:val="21"/>
        </w:rPr>
        <w:t>宣传材料：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内容：课题组简介、公司简介。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</w:t>
      </w:r>
      <w:r>
        <w:rPr>
          <w:rFonts w:ascii="Tahoma" w:hAnsi="Tahoma" w:cs="Tahoma"/>
          <w:color w:val="333333"/>
          <w:sz w:val="21"/>
          <w:szCs w:val="21"/>
        </w:rPr>
        <w:t>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图文并茂，尽量精简，不超过</w:t>
      </w:r>
      <w:r>
        <w:rPr>
          <w:rFonts w:ascii="Tahoma" w:hAnsi="Tahoma" w:cs="Tahoma"/>
          <w:color w:val="333333"/>
          <w:sz w:val="21"/>
          <w:szCs w:val="21"/>
        </w:rPr>
        <w:t>2000</w:t>
      </w:r>
      <w:r>
        <w:rPr>
          <w:rFonts w:cs="Tahoma" w:hint="eastAsia"/>
          <w:color w:val="333333"/>
          <w:sz w:val="21"/>
          <w:szCs w:val="21"/>
        </w:rPr>
        <w:t>字。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</w:t>
      </w:r>
    </w:p>
    <w:p w:rsidR="003670EA" w:rsidRPr="001B0C48" w:rsidRDefault="003670EA">
      <w:pPr>
        <w:rPr>
          <w:rFonts w:hint="eastAsia"/>
        </w:rPr>
      </w:pPr>
    </w:p>
    <w:sectPr w:rsidR="003670EA" w:rsidRPr="001B0C48" w:rsidSect="001B0C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CA"/>
    <w:rsid w:val="001B0C48"/>
    <w:rsid w:val="003670EA"/>
    <w:rsid w:val="007A50CA"/>
    <w:rsid w:val="00B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8EF65-599D-48EE-8A7F-8885EBD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0C48"/>
    <w:rPr>
      <w:b/>
      <w:bCs/>
    </w:rPr>
  </w:style>
  <w:style w:type="character" w:customStyle="1" w:styleId="apple-converted-space">
    <w:name w:val="apple-converted-space"/>
    <w:basedOn w:val="a0"/>
    <w:rsid w:val="001B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Concise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3</cp:revision>
  <dcterms:created xsi:type="dcterms:W3CDTF">2017-05-04T03:26:00Z</dcterms:created>
  <dcterms:modified xsi:type="dcterms:W3CDTF">2017-05-04T03:27:00Z</dcterms:modified>
</cp:coreProperties>
</file>